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5BD" w:rsidRDefault="00CA66F1" w:rsidP="00CA66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37466" cy="9105900"/>
            <wp:effectExtent l="19050" t="0" r="14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781" cy="911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E02" w:rsidRDefault="00A12E02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  <w:r w:rsidR="002815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2E02" w:rsidRDefault="00A12E02" w:rsidP="00A12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 в области музыкального искусства   «Струнные инструменты»</w:t>
      </w:r>
    </w:p>
    <w:tbl>
      <w:tblPr>
        <w:tblStyle w:val="a3"/>
        <w:tblW w:w="0" w:type="auto"/>
        <w:tblInd w:w="-459" w:type="dxa"/>
        <w:tblLook w:val="04A0"/>
      </w:tblPr>
      <w:tblGrid>
        <w:gridCol w:w="498"/>
        <w:gridCol w:w="2533"/>
        <w:gridCol w:w="356"/>
        <w:gridCol w:w="566"/>
        <w:gridCol w:w="566"/>
        <w:gridCol w:w="566"/>
        <w:gridCol w:w="566"/>
        <w:gridCol w:w="706"/>
        <w:gridCol w:w="706"/>
        <w:gridCol w:w="746"/>
        <w:gridCol w:w="706"/>
        <w:gridCol w:w="1515"/>
      </w:tblGrid>
      <w:tr w:rsidR="00A12E02" w:rsidTr="00A12E02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Экзамены (класс)</w:t>
            </w:r>
          </w:p>
        </w:tc>
      </w:tr>
      <w:tr w:rsidR="00A12E02" w:rsidTr="00A12E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 (отечественная, зарубежная)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A12E0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E02" w:rsidRDefault="00A12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02" w:rsidRDefault="00A1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E02" w:rsidRDefault="00A12E02" w:rsidP="00A12E02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Примечания:</w:t>
      </w:r>
    </w:p>
    <w:p w:rsidR="00A12E02" w:rsidRDefault="00A12E02" w:rsidP="00A12E02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8 класса считаются окончившими полный курс образовательного учреждения. </w:t>
      </w:r>
    </w:p>
    <w:p w:rsidR="00A12E02" w:rsidRDefault="00A12E02" w:rsidP="00A12E02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-425" w:firstLine="2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9 класс зачисляются обучающиеся,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не закончившие освоение образовательной программы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основного общего образования или среднего (полного) общего образования 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планирующих поступление в образовательные учреждения, реализующие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основные профессиональные образовательные программы в области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музыкального искусства.</w:t>
      </w:r>
      <w:proofErr w:type="gramEnd"/>
    </w:p>
    <w:p w:rsidR="00A12E02" w:rsidRDefault="00A12E02" w:rsidP="00A12E02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C716B" w:rsidRDefault="003C716B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A66F1" w:rsidRDefault="00CA66F1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2E02" w:rsidRPr="003C716B" w:rsidRDefault="00A12E02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716B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УЧЕБНЫЙ ПЛАН</w:t>
      </w:r>
    </w:p>
    <w:p w:rsidR="00A12E02" w:rsidRPr="003C716B" w:rsidRDefault="00A12E02" w:rsidP="00A12E0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716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дополнительной предпрофессиональной общеобразовательной программы в области музыкального искусства </w:t>
      </w:r>
      <w:r w:rsidRPr="003C716B">
        <w:rPr>
          <w:rFonts w:ascii="Times New Roman" w:hAnsi="Times New Roman" w:cs="Times New Roman"/>
          <w:b/>
          <w:sz w:val="28"/>
          <w:szCs w:val="28"/>
        </w:rPr>
        <w:t>«Духовые и ударные инструменты»</w:t>
      </w:r>
    </w:p>
    <w:tbl>
      <w:tblPr>
        <w:tblStyle w:val="a3"/>
        <w:tblW w:w="0" w:type="auto"/>
        <w:tblLayout w:type="fixed"/>
        <w:tblLook w:val="04A0"/>
      </w:tblPr>
      <w:tblGrid>
        <w:gridCol w:w="376"/>
        <w:gridCol w:w="1859"/>
        <w:gridCol w:w="686"/>
        <w:gridCol w:w="686"/>
        <w:gridCol w:w="686"/>
        <w:gridCol w:w="686"/>
        <w:gridCol w:w="687"/>
        <w:gridCol w:w="686"/>
        <w:gridCol w:w="686"/>
        <w:gridCol w:w="686"/>
        <w:gridCol w:w="687"/>
        <w:gridCol w:w="1160"/>
      </w:tblGrid>
      <w:tr w:rsidR="00A12E02" w:rsidRPr="00387A36" w:rsidTr="00CF1F91">
        <w:tc>
          <w:tcPr>
            <w:tcW w:w="376" w:type="dxa"/>
            <w:vMerge w:val="restart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 w:val="restart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6176" w:type="dxa"/>
            <w:gridSpan w:val="9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1160" w:type="dxa"/>
            <w:vMerge w:val="restart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Экзамены (класс)</w:t>
            </w:r>
          </w:p>
        </w:tc>
      </w:tr>
      <w:tr w:rsidR="00A12E02" w:rsidRPr="00387A36" w:rsidTr="00CF1F91">
        <w:tc>
          <w:tcPr>
            <w:tcW w:w="376" w:type="dxa"/>
            <w:vMerge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Merge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ll</w:t>
            </w:r>
            <w:proofErr w:type="spellEnd"/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lll</w:t>
            </w:r>
            <w:proofErr w:type="spellEnd"/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lV</w:t>
            </w:r>
            <w:proofErr w:type="spellEnd"/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Vl</w:t>
            </w:r>
            <w:proofErr w:type="spellEnd"/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Vll</w:t>
            </w:r>
            <w:proofErr w:type="spellEnd"/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Vlll</w:t>
            </w:r>
            <w:proofErr w:type="spellEnd"/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lX</w:t>
            </w:r>
            <w:proofErr w:type="spellEnd"/>
          </w:p>
        </w:tc>
        <w:tc>
          <w:tcPr>
            <w:tcW w:w="1160" w:type="dxa"/>
            <w:vMerge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Vlll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lX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Vlll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lX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 (отечественная, зарубежная)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Vlll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lX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Концертный хор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RPr="00387A36" w:rsidTr="00CF1F91">
        <w:tc>
          <w:tcPr>
            <w:tcW w:w="37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vAlign w:val="center"/>
          </w:tcPr>
          <w:p w:rsidR="00A12E02" w:rsidRPr="003C716B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686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687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1160" w:type="dxa"/>
            <w:vAlign w:val="center"/>
          </w:tcPr>
          <w:p w:rsidR="00A12E02" w:rsidRPr="003C716B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E02" w:rsidRPr="003C716B" w:rsidRDefault="00A12E02" w:rsidP="00A12E02">
      <w:pPr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716B">
        <w:rPr>
          <w:rFonts w:ascii="Times New Roman" w:hAnsi="Times New Roman" w:cs="Times New Roman"/>
          <w:b/>
          <w:sz w:val="28"/>
          <w:szCs w:val="28"/>
        </w:rPr>
        <w:t>Примечания:</w:t>
      </w:r>
      <w:r w:rsidRPr="003C716B">
        <w:rPr>
          <w:rFonts w:ascii="Times New Roman" w:hAnsi="Times New Roman" w:cs="Times New Roman"/>
          <w:sz w:val="28"/>
          <w:szCs w:val="28"/>
        </w:rPr>
        <w:br/>
        <w:t>Выпускники 8 класса считаются окончившими полный курс образовательного учреждения.</w:t>
      </w:r>
    </w:p>
    <w:p w:rsidR="00A12E02" w:rsidRPr="003C716B" w:rsidRDefault="00A12E02" w:rsidP="00A12E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16B">
        <w:rPr>
          <w:rFonts w:ascii="Times New Roman" w:hAnsi="Times New Roman" w:cs="Times New Roman"/>
          <w:sz w:val="28"/>
          <w:szCs w:val="28"/>
        </w:rPr>
        <w:t>В 9 класс зачисляются обучающиеся, не закончившие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  <w:proofErr w:type="gramEnd"/>
    </w:p>
    <w:p w:rsidR="003C716B" w:rsidRDefault="003C716B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716B" w:rsidRDefault="003C716B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716B" w:rsidRDefault="003C716B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716B" w:rsidRDefault="003C716B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716B" w:rsidRDefault="003C716B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C716B" w:rsidRDefault="003C716B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2E02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УЧЕБНЫЙ ПЛАН</w:t>
      </w:r>
    </w:p>
    <w:p w:rsidR="00A12E02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дополнительной</w:t>
      </w:r>
      <w:r w:rsidRPr="0079437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94373">
        <w:rPr>
          <w:rFonts w:ascii="Times New Roman" w:hAnsi="Times New Roman"/>
          <w:b/>
          <w:bCs/>
          <w:color w:val="000000"/>
          <w:sz w:val="28"/>
          <w:szCs w:val="28"/>
        </w:rPr>
        <w:t>предпрофе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ссиональной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12E02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общеобразовательной</w:t>
      </w:r>
      <w:r w:rsidRPr="0079437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программе</w:t>
      </w:r>
      <w:r w:rsidRPr="0079437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12E02" w:rsidRPr="00794373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94373">
        <w:rPr>
          <w:rFonts w:ascii="Times New Roman" w:hAnsi="Times New Roman"/>
          <w:b/>
          <w:bCs/>
          <w:color w:val="000000"/>
          <w:sz w:val="28"/>
          <w:szCs w:val="28"/>
        </w:rPr>
        <w:t>в области музыкального искусства</w:t>
      </w:r>
    </w:p>
    <w:p w:rsidR="00A12E02" w:rsidRPr="00794373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w w:val="99"/>
          <w:sz w:val="28"/>
          <w:szCs w:val="28"/>
        </w:rPr>
      </w:pPr>
      <w:r w:rsidRPr="00794373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Хоровое пение</w:t>
      </w:r>
      <w:r w:rsidRPr="00794373">
        <w:rPr>
          <w:rFonts w:ascii="Times New Roman" w:hAnsi="Times New Roman"/>
          <w:b/>
          <w:bCs/>
          <w:color w:val="000000"/>
          <w:w w:val="99"/>
          <w:sz w:val="28"/>
          <w:szCs w:val="28"/>
        </w:rPr>
        <w:t>»</w:t>
      </w:r>
    </w:p>
    <w:p w:rsidR="00A12E02" w:rsidRPr="00794373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794373">
        <w:rPr>
          <w:rFonts w:ascii="Times New Roman" w:hAnsi="Times New Roman"/>
          <w:bCs/>
          <w:color w:val="000000"/>
          <w:sz w:val="28"/>
          <w:szCs w:val="28"/>
        </w:rPr>
        <w:t>Предметная</w:t>
      </w:r>
      <w:r w:rsidRPr="00794373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794373">
        <w:rPr>
          <w:rFonts w:ascii="Times New Roman" w:hAnsi="Times New Roman"/>
          <w:bCs/>
          <w:color w:val="000000"/>
          <w:sz w:val="28"/>
          <w:szCs w:val="28"/>
        </w:rPr>
        <w:t>область</w:t>
      </w:r>
    </w:p>
    <w:p w:rsidR="00A12E02" w:rsidRPr="00794373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794373">
        <w:rPr>
          <w:rFonts w:ascii="Times New Roman" w:hAnsi="Times New Roman"/>
          <w:bCs/>
          <w:color w:val="000000"/>
          <w:sz w:val="28"/>
          <w:szCs w:val="28"/>
        </w:rPr>
        <w:t>ПО.01.</w:t>
      </w:r>
      <w:r w:rsidRPr="00794373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Pr="00794373">
        <w:rPr>
          <w:rFonts w:ascii="Times New Roman" w:hAnsi="Times New Roman"/>
          <w:bCs/>
          <w:color w:val="000000"/>
          <w:sz w:val="28"/>
          <w:szCs w:val="28"/>
        </w:rPr>
        <w:t>МУЗЫКАЛЬНОЕ</w:t>
      </w:r>
      <w:r w:rsidRPr="00794373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794373">
        <w:rPr>
          <w:rFonts w:ascii="Times New Roman" w:hAnsi="Times New Roman"/>
          <w:bCs/>
          <w:color w:val="000000"/>
          <w:sz w:val="28"/>
          <w:szCs w:val="28"/>
        </w:rPr>
        <w:t>ИСПОЛНИТЕЛЬСТВО</w:t>
      </w:r>
    </w:p>
    <w:p w:rsidR="00A12E02" w:rsidRPr="00794373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794373">
        <w:rPr>
          <w:rFonts w:ascii="Times New Roman" w:hAnsi="Times New Roman"/>
          <w:bCs/>
          <w:color w:val="000000"/>
          <w:sz w:val="28"/>
          <w:szCs w:val="28"/>
        </w:rPr>
        <w:t>рограмм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794373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794373">
        <w:rPr>
          <w:rFonts w:ascii="Times New Roman" w:hAnsi="Times New Roman"/>
          <w:bCs/>
          <w:color w:val="000000"/>
          <w:sz w:val="28"/>
          <w:szCs w:val="28"/>
        </w:rPr>
        <w:t>по</w:t>
      </w:r>
      <w:r w:rsidRPr="00794373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794373">
        <w:rPr>
          <w:rFonts w:ascii="Times New Roman" w:hAnsi="Times New Roman"/>
          <w:bCs/>
          <w:color w:val="000000"/>
          <w:sz w:val="28"/>
          <w:szCs w:val="28"/>
        </w:rPr>
        <w:t>учебному</w:t>
      </w:r>
      <w:r w:rsidRPr="00794373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794373">
        <w:rPr>
          <w:rFonts w:ascii="Times New Roman" w:hAnsi="Times New Roman"/>
          <w:bCs/>
          <w:color w:val="000000"/>
          <w:sz w:val="28"/>
          <w:szCs w:val="28"/>
        </w:rPr>
        <w:t>предмету</w:t>
      </w:r>
    </w:p>
    <w:p w:rsidR="00A12E02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94373">
        <w:rPr>
          <w:rFonts w:ascii="Times New Roman" w:hAnsi="Times New Roman"/>
          <w:bCs/>
          <w:color w:val="000000"/>
          <w:sz w:val="28"/>
          <w:szCs w:val="28"/>
        </w:rPr>
        <w:t>ПО.01. УП.02.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Фортепиано</w:t>
      </w:r>
    </w:p>
    <w:p w:rsidR="00A12E02" w:rsidRPr="00794373" w:rsidRDefault="00A12E02" w:rsidP="00A12E0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w w:val="97"/>
          <w:sz w:val="28"/>
          <w:szCs w:val="28"/>
        </w:rPr>
      </w:pPr>
    </w:p>
    <w:p w:rsidR="00A12E02" w:rsidRPr="00742C6A" w:rsidRDefault="00A12E02" w:rsidP="00A12E02">
      <w:pPr>
        <w:adjustRightInd w:val="0"/>
        <w:spacing w:after="190" w:line="309" w:lineRule="exact"/>
        <w:ind w:right="759" w:firstLine="3600"/>
        <w:jc w:val="right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742C6A">
        <w:rPr>
          <w:rFonts w:ascii="Times New Roman" w:hAnsi="Times New Roman"/>
          <w:sz w:val="28"/>
          <w:szCs w:val="28"/>
        </w:rPr>
        <w:t>р</w:t>
      </w:r>
      <w:r w:rsidRPr="00742C6A">
        <w:rPr>
          <w:rFonts w:ascii="Times New Roman" w:hAnsi="Times New Roman"/>
          <w:spacing w:val="1"/>
          <w:sz w:val="28"/>
          <w:szCs w:val="28"/>
        </w:rPr>
        <w:t>о</w:t>
      </w:r>
      <w:r w:rsidRPr="00742C6A">
        <w:rPr>
          <w:rFonts w:ascii="Times New Roman" w:hAnsi="Times New Roman"/>
          <w:sz w:val="28"/>
          <w:szCs w:val="28"/>
        </w:rPr>
        <w:t>к</w:t>
      </w:r>
      <w:r w:rsidRPr="00742C6A">
        <w:rPr>
          <w:rFonts w:ascii="Times New Roman" w:hAnsi="Times New Roman"/>
          <w:w w:val="97"/>
          <w:sz w:val="28"/>
          <w:szCs w:val="28"/>
        </w:rPr>
        <w:t xml:space="preserve"> </w:t>
      </w:r>
      <w:r w:rsidRPr="00742C6A">
        <w:rPr>
          <w:rFonts w:ascii="Times New Roman" w:hAnsi="Times New Roman"/>
          <w:sz w:val="28"/>
          <w:szCs w:val="28"/>
        </w:rPr>
        <w:t>о</w:t>
      </w:r>
      <w:r w:rsidRPr="00742C6A">
        <w:rPr>
          <w:rFonts w:ascii="Times New Roman" w:hAnsi="Times New Roman"/>
          <w:spacing w:val="-8"/>
          <w:sz w:val="28"/>
          <w:szCs w:val="28"/>
        </w:rPr>
        <w:t>б</w:t>
      </w:r>
      <w:r w:rsidRPr="00742C6A">
        <w:rPr>
          <w:rFonts w:ascii="Times New Roman" w:hAnsi="Times New Roman"/>
          <w:spacing w:val="-3"/>
          <w:sz w:val="28"/>
          <w:szCs w:val="28"/>
        </w:rPr>
        <w:t>у</w:t>
      </w:r>
      <w:r w:rsidRPr="00742C6A">
        <w:rPr>
          <w:rFonts w:ascii="Times New Roman" w:hAnsi="Times New Roman"/>
          <w:sz w:val="28"/>
          <w:szCs w:val="28"/>
        </w:rPr>
        <w:t>че</w:t>
      </w:r>
      <w:r w:rsidRPr="00742C6A">
        <w:rPr>
          <w:rFonts w:ascii="Times New Roman" w:hAnsi="Times New Roman"/>
          <w:spacing w:val="-1"/>
          <w:sz w:val="28"/>
          <w:szCs w:val="28"/>
        </w:rPr>
        <w:t>н</w:t>
      </w:r>
      <w:r w:rsidRPr="00742C6A">
        <w:rPr>
          <w:rFonts w:ascii="Times New Roman" w:hAnsi="Times New Roman"/>
          <w:sz w:val="28"/>
          <w:szCs w:val="28"/>
        </w:rPr>
        <w:t>ия</w:t>
      </w:r>
      <w:r w:rsidRPr="00742C6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42C6A">
        <w:rPr>
          <w:rFonts w:ascii="Times New Roman" w:hAnsi="Times New Roman"/>
          <w:sz w:val="28"/>
          <w:szCs w:val="28"/>
        </w:rPr>
        <w:t>– 8</w:t>
      </w:r>
      <w:r>
        <w:rPr>
          <w:rFonts w:ascii="Times New Roman" w:hAnsi="Times New Roman"/>
          <w:spacing w:val="-2"/>
          <w:sz w:val="28"/>
          <w:szCs w:val="28"/>
        </w:rPr>
        <w:t xml:space="preserve"> (</w:t>
      </w:r>
      <w:r w:rsidRPr="00742C6A">
        <w:rPr>
          <w:rFonts w:ascii="Times New Roman" w:hAnsi="Times New Roman"/>
          <w:spacing w:val="-2"/>
          <w:sz w:val="28"/>
          <w:szCs w:val="28"/>
        </w:rPr>
        <w:t>9</w:t>
      </w:r>
      <w:r>
        <w:rPr>
          <w:rFonts w:ascii="Times New Roman" w:hAnsi="Times New Roman"/>
          <w:spacing w:val="-2"/>
          <w:sz w:val="28"/>
          <w:szCs w:val="28"/>
        </w:rPr>
        <w:t>)</w:t>
      </w:r>
      <w:r w:rsidRPr="00742C6A">
        <w:rPr>
          <w:rFonts w:ascii="Times New Roman" w:hAnsi="Times New Roman"/>
          <w:sz w:val="28"/>
          <w:szCs w:val="28"/>
        </w:rPr>
        <w:t xml:space="preserve"> </w:t>
      </w:r>
      <w:r w:rsidRPr="00742C6A">
        <w:rPr>
          <w:rFonts w:ascii="Times New Roman" w:hAnsi="Times New Roman"/>
          <w:spacing w:val="-1"/>
          <w:sz w:val="28"/>
          <w:szCs w:val="28"/>
        </w:rPr>
        <w:t>л</w:t>
      </w:r>
      <w:r w:rsidRPr="00742C6A">
        <w:rPr>
          <w:rFonts w:ascii="Times New Roman" w:hAnsi="Times New Roman"/>
          <w:sz w:val="28"/>
          <w:szCs w:val="28"/>
        </w:rPr>
        <w:t>е</w:t>
      </w:r>
      <w:r w:rsidRPr="00742C6A">
        <w:rPr>
          <w:rFonts w:ascii="Times New Roman" w:hAnsi="Times New Roman"/>
          <w:spacing w:val="-1"/>
          <w:sz w:val="28"/>
          <w:szCs w:val="28"/>
        </w:rPr>
        <w:t>т</w:t>
      </w:r>
    </w:p>
    <w:tbl>
      <w:tblPr>
        <w:tblStyle w:val="a3"/>
        <w:tblW w:w="0" w:type="auto"/>
        <w:tblLayout w:type="fixed"/>
        <w:tblLook w:val="01E0"/>
      </w:tblPr>
      <w:tblGrid>
        <w:gridCol w:w="468"/>
        <w:gridCol w:w="1800"/>
        <w:gridCol w:w="540"/>
        <w:gridCol w:w="720"/>
        <w:gridCol w:w="720"/>
        <w:gridCol w:w="730"/>
        <w:gridCol w:w="672"/>
        <w:gridCol w:w="683"/>
        <w:gridCol w:w="694"/>
        <w:gridCol w:w="705"/>
        <w:gridCol w:w="683"/>
        <w:gridCol w:w="1413"/>
      </w:tblGrid>
      <w:tr w:rsidR="00A12E02" w:rsidRPr="00756D4A" w:rsidTr="00CF1F91">
        <w:tc>
          <w:tcPr>
            <w:tcW w:w="468" w:type="dxa"/>
            <w:vMerge w:val="restart"/>
            <w:vAlign w:val="center"/>
          </w:tcPr>
          <w:p w:rsidR="00A12E02" w:rsidRPr="001803B6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00" w:type="dxa"/>
            <w:vMerge w:val="restart"/>
            <w:vAlign w:val="center"/>
          </w:tcPr>
          <w:p w:rsidR="00A12E02" w:rsidRPr="001803B6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93560B">
              <w:rPr>
                <w:rFonts w:ascii="Times New Roman" w:hAnsi="Times New Roman"/>
                <w:b/>
                <w:sz w:val="20"/>
                <w:szCs w:val="20"/>
              </w:rPr>
              <w:t>Наименование предметной области/ учебного предмета</w:t>
            </w:r>
          </w:p>
        </w:tc>
        <w:tc>
          <w:tcPr>
            <w:tcW w:w="6147" w:type="dxa"/>
            <w:gridSpan w:val="9"/>
            <w:vAlign w:val="center"/>
          </w:tcPr>
          <w:p w:rsidR="00A12E02" w:rsidRPr="0093560B" w:rsidRDefault="00A12E02" w:rsidP="00CF1F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560B">
              <w:rPr>
                <w:rFonts w:ascii="Times New Roman" w:hAnsi="Times New Roman"/>
                <w:b/>
                <w:sz w:val="20"/>
                <w:szCs w:val="20"/>
              </w:rPr>
              <w:t>Годы обучения (классы)</w:t>
            </w:r>
          </w:p>
          <w:p w:rsidR="00A12E02" w:rsidRPr="001803B6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93560B">
              <w:rPr>
                <w:rFonts w:ascii="Times New Roman" w:hAnsi="Times New Roman"/>
                <w:b/>
                <w:sz w:val="20"/>
                <w:szCs w:val="20"/>
              </w:rPr>
              <w:t>Количество аудиторных часов в неделю</w:t>
            </w:r>
          </w:p>
        </w:tc>
        <w:tc>
          <w:tcPr>
            <w:tcW w:w="1413" w:type="dxa"/>
            <w:vMerge w:val="restart"/>
            <w:vAlign w:val="center"/>
          </w:tcPr>
          <w:p w:rsidR="00A12E02" w:rsidRPr="001803B6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Промежуточная и итоговая аттестация</w:t>
            </w:r>
            <w:r w:rsidRPr="001803B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(к</w:t>
            </w:r>
            <w:r w:rsidRPr="00FC13C3">
              <w:rPr>
                <w:rFonts w:ascii="Times New Roman" w:hAnsi="Times New Roman"/>
                <w:b/>
                <w:sz w:val="20"/>
                <w:szCs w:val="20"/>
              </w:rPr>
              <w:t>ласс)</w:t>
            </w:r>
          </w:p>
        </w:tc>
      </w:tr>
      <w:tr w:rsidR="00A12E02" w:rsidRPr="00756D4A" w:rsidTr="00CF1F91">
        <w:tc>
          <w:tcPr>
            <w:tcW w:w="468" w:type="dxa"/>
            <w:vMerge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center"/>
          </w:tcPr>
          <w:p w:rsidR="00A12E02" w:rsidRPr="00A9600C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720" w:type="dxa"/>
            <w:vAlign w:val="center"/>
          </w:tcPr>
          <w:p w:rsidR="00A12E02" w:rsidRPr="00A9600C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720" w:type="dxa"/>
            <w:vAlign w:val="center"/>
          </w:tcPr>
          <w:p w:rsidR="00A12E02" w:rsidRPr="00A9600C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730" w:type="dxa"/>
            <w:vAlign w:val="center"/>
          </w:tcPr>
          <w:p w:rsidR="00A12E02" w:rsidRPr="00A9600C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IV</w:t>
            </w:r>
          </w:p>
        </w:tc>
        <w:tc>
          <w:tcPr>
            <w:tcW w:w="672" w:type="dxa"/>
            <w:vAlign w:val="center"/>
          </w:tcPr>
          <w:p w:rsidR="00A12E02" w:rsidRPr="00A9600C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V</w:t>
            </w:r>
          </w:p>
        </w:tc>
        <w:tc>
          <w:tcPr>
            <w:tcW w:w="683" w:type="dxa"/>
            <w:vAlign w:val="center"/>
          </w:tcPr>
          <w:p w:rsidR="00A12E02" w:rsidRPr="00A9600C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VI</w:t>
            </w:r>
          </w:p>
        </w:tc>
        <w:tc>
          <w:tcPr>
            <w:tcW w:w="694" w:type="dxa"/>
            <w:vAlign w:val="center"/>
          </w:tcPr>
          <w:p w:rsidR="00A12E02" w:rsidRPr="00A9600C" w:rsidRDefault="00A12E02" w:rsidP="00CF1F91">
            <w:pPr>
              <w:jc w:val="center"/>
              <w:rPr>
                <w:rFonts w:ascii="Times New Roman" w:hAnsi="Times New Roman"/>
                <w:b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VII</w:t>
            </w:r>
          </w:p>
        </w:tc>
        <w:tc>
          <w:tcPr>
            <w:tcW w:w="705" w:type="dxa"/>
            <w:vAlign w:val="center"/>
          </w:tcPr>
          <w:p w:rsidR="00A12E02" w:rsidRPr="001803B6" w:rsidRDefault="00A12E02" w:rsidP="00CF1F9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VIII</w:t>
            </w:r>
          </w:p>
        </w:tc>
        <w:tc>
          <w:tcPr>
            <w:tcW w:w="683" w:type="dxa"/>
            <w:vAlign w:val="center"/>
          </w:tcPr>
          <w:p w:rsidR="00A12E02" w:rsidRPr="001803B6" w:rsidRDefault="00A12E02" w:rsidP="00CF1F9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1803B6">
              <w:rPr>
                <w:rFonts w:ascii="Times New Roman" w:hAnsi="Times New Roman"/>
                <w:b/>
                <w:lang w:val="en-US"/>
              </w:rPr>
              <w:t>IX</w:t>
            </w:r>
          </w:p>
        </w:tc>
        <w:tc>
          <w:tcPr>
            <w:tcW w:w="1413" w:type="dxa"/>
            <w:vMerge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</w:p>
        </w:tc>
      </w:tr>
      <w:tr w:rsidR="00A12E02" w:rsidRPr="00756D4A" w:rsidTr="00CF1F91">
        <w:tc>
          <w:tcPr>
            <w:tcW w:w="468" w:type="dxa"/>
          </w:tcPr>
          <w:p w:rsidR="00A12E02" w:rsidRPr="0078317E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1800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инструмент</w:t>
            </w:r>
          </w:p>
        </w:tc>
        <w:tc>
          <w:tcPr>
            <w:tcW w:w="54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2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4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5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3" w:type="dxa"/>
            <w:vAlign w:val="center"/>
          </w:tcPr>
          <w:p w:rsidR="00A12E02" w:rsidRPr="001803B6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 - VIII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IX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A12E02" w:rsidRPr="00756D4A" w:rsidTr="00CF1F91">
        <w:tc>
          <w:tcPr>
            <w:tcW w:w="468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800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54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73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672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694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705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41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VIII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IX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A12E02" w:rsidRPr="00756D4A" w:rsidTr="00CF1F91">
        <w:tc>
          <w:tcPr>
            <w:tcW w:w="468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800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Слушание музыки</w:t>
            </w:r>
          </w:p>
        </w:tc>
        <w:tc>
          <w:tcPr>
            <w:tcW w:w="54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2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4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5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12E02" w:rsidRPr="00756D4A" w:rsidTr="00CF1F91">
        <w:tc>
          <w:tcPr>
            <w:tcW w:w="468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800" w:type="dxa"/>
          </w:tcPr>
          <w:p w:rsidR="00A12E02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Музыкальная литература</w:t>
            </w:r>
          </w:p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(отечественная, зарубежная)</w:t>
            </w:r>
          </w:p>
        </w:tc>
        <w:tc>
          <w:tcPr>
            <w:tcW w:w="54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3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2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694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705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41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VIII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IX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A12E02" w:rsidRPr="00756D4A" w:rsidTr="00CF1F91">
        <w:tc>
          <w:tcPr>
            <w:tcW w:w="468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800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Хоровой класс</w:t>
            </w:r>
          </w:p>
        </w:tc>
        <w:tc>
          <w:tcPr>
            <w:tcW w:w="54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2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4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5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12E02" w:rsidRPr="00756D4A" w:rsidTr="00CF1F91">
        <w:tc>
          <w:tcPr>
            <w:tcW w:w="468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800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Концертный хор</w:t>
            </w:r>
          </w:p>
        </w:tc>
        <w:tc>
          <w:tcPr>
            <w:tcW w:w="54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  <w:tc>
          <w:tcPr>
            <w:tcW w:w="73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2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694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705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141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12E02" w:rsidRPr="00756D4A" w:rsidTr="00CF1F91">
        <w:tc>
          <w:tcPr>
            <w:tcW w:w="468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800" w:type="dxa"/>
          </w:tcPr>
          <w:p w:rsidR="00A12E02" w:rsidRPr="00756D4A" w:rsidRDefault="00A12E02" w:rsidP="00CF1F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54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30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672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694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705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68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1413" w:type="dxa"/>
            <w:vAlign w:val="center"/>
          </w:tcPr>
          <w:p w:rsidR="00A12E02" w:rsidRPr="00756D4A" w:rsidRDefault="00A12E02" w:rsidP="00CF1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A12E02" w:rsidRPr="006838A2" w:rsidRDefault="00A12E02" w:rsidP="00A12E02">
      <w:pPr>
        <w:jc w:val="both"/>
        <w:rPr>
          <w:rFonts w:ascii="Times New Roman" w:hAnsi="Times New Roman"/>
        </w:rPr>
      </w:pPr>
    </w:p>
    <w:p w:rsidR="00A12E02" w:rsidRPr="006167F3" w:rsidRDefault="00A12E02" w:rsidP="00A12E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67F3">
        <w:rPr>
          <w:rFonts w:ascii="Times New Roman" w:hAnsi="Times New Roman"/>
          <w:b/>
          <w:sz w:val="28"/>
          <w:szCs w:val="28"/>
        </w:rPr>
        <w:t>Примечания:</w:t>
      </w:r>
    </w:p>
    <w:p w:rsidR="00A12E02" w:rsidRDefault="00A12E02" w:rsidP="00A12E02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Выпускники 8-го класса считаются окончившими полный курс образовательного учреждения.</w:t>
      </w:r>
    </w:p>
    <w:p w:rsidR="00A12E02" w:rsidRPr="006167F3" w:rsidRDefault="00A12E02" w:rsidP="00A12E02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9 класс зачисляются обучающиеся, не закончившие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  <w:proofErr w:type="gramEnd"/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E02" w:rsidRDefault="00A12E02" w:rsidP="00A12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A12E02" w:rsidRPr="00847B12" w:rsidRDefault="00A12E02" w:rsidP="00A12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общеобра</w:t>
      </w:r>
      <w:r w:rsidRPr="00847B12">
        <w:rPr>
          <w:rFonts w:ascii="Times New Roman" w:hAnsi="Times New Roman" w:cs="Times New Roman"/>
          <w:b/>
          <w:sz w:val="28"/>
          <w:szCs w:val="28"/>
        </w:rPr>
        <w:t>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847B12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ы в области музыкального искусства                             «Народные инструменты»</w:t>
      </w:r>
    </w:p>
    <w:tbl>
      <w:tblPr>
        <w:tblStyle w:val="a3"/>
        <w:tblW w:w="0" w:type="auto"/>
        <w:tblInd w:w="-459" w:type="dxa"/>
        <w:tblLook w:val="04A0"/>
      </w:tblPr>
      <w:tblGrid>
        <w:gridCol w:w="498"/>
        <w:gridCol w:w="2771"/>
        <w:gridCol w:w="356"/>
        <w:gridCol w:w="566"/>
        <w:gridCol w:w="566"/>
        <w:gridCol w:w="566"/>
        <w:gridCol w:w="566"/>
        <w:gridCol w:w="566"/>
        <w:gridCol w:w="706"/>
        <w:gridCol w:w="746"/>
        <w:gridCol w:w="566"/>
        <w:gridCol w:w="1557"/>
      </w:tblGrid>
      <w:tr w:rsidR="00A12E02" w:rsidTr="00CF1F91">
        <w:tc>
          <w:tcPr>
            <w:tcW w:w="498" w:type="dxa"/>
            <w:vMerge w:val="restart"/>
            <w:vAlign w:val="center"/>
          </w:tcPr>
          <w:p w:rsidR="00A12E02" w:rsidRPr="00847B12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71" w:type="dxa"/>
            <w:vMerge w:val="restart"/>
            <w:vAlign w:val="center"/>
          </w:tcPr>
          <w:p w:rsidR="00A12E02" w:rsidRPr="00847B12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0" w:type="auto"/>
            <w:gridSpan w:val="9"/>
            <w:vAlign w:val="center"/>
          </w:tcPr>
          <w:p w:rsidR="00A12E02" w:rsidRPr="00847B12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0" w:type="auto"/>
            <w:vMerge w:val="restart"/>
            <w:vAlign w:val="center"/>
          </w:tcPr>
          <w:p w:rsidR="00A12E02" w:rsidRPr="00847B12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Экзамены (класс)</w:t>
            </w:r>
          </w:p>
        </w:tc>
      </w:tr>
      <w:tr w:rsidR="00A12E02" w:rsidTr="00CF1F91">
        <w:tc>
          <w:tcPr>
            <w:tcW w:w="498" w:type="dxa"/>
            <w:vMerge/>
            <w:vAlign w:val="center"/>
          </w:tcPr>
          <w:p w:rsidR="00A12E02" w:rsidRPr="00847B12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1" w:type="dxa"/>
            <w:vMerge/>
          </w:tcPr>
          <w:p w:rsidR="00A12E02" w:rsidRPr="00847B12" w:rsidRDefault="00A12E02" w:rsidP="00CF1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0" w:type="auto"/>
            <w:vAlign w:val="center"/>
          </w:tcPr>
          <w:p w:rsidR="00A12E02" w:rsidRPr="0003022F" w:rsidRDefault="00A12E02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0" w:type="auto"/>
            <w:vMerge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vAlign w:val="center"/>
          </w:tcPr>
          <w:p w:rsidR="00A12E02" w:rsidRPr="002F16A1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2F16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F1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F16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2F16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F1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F16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56123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56123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56123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</w:pPr>
            <w:r w:rsidRPr="0056123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2F16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F16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F16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(ансамбль, оркестр)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02" w:rsidTr="00CF1F91">
        <w:tc>
          <w:tcPr>
            <w:tcW w:w="498" w:type="dxa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A12E02" w:rsidRDefault="00A12E02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A12E02" w:rsidRDefault="00A12E02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E02" w:rsidRPr="00ED0F7F" w:rsidRDefault="00A12E02" w:rsidP="00A12E02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0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Примечания:</w:t>
      </w:r>
    </w:p>
    <w:p w:rsidR="00A12E02" w:rsidRPr="0003022F" w:rsidRDefault="00A12E02" w:rsidP="00A12E02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22" w:lineRule="exact"/>
        <w:ind w:left="-42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F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8 класса считают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окончившими полный курс образовательного учреждения</w:t>
      </w:r>
      <w:r w:rsidRPr="00ED0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2E02" w:rsidRDefault="00A12E02" w:rsidP="00A12E02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-425" w:firstLine="27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gramStart"/>
      <w:r w:rsidRPr="0003022F">
        <w:rPr>
          <w:rFonts w:ascii="Times New Roman" w:eastAsia="Times New Roman" w:hAnsi="Times New Roman" w:cs="Times New Roman"/>
          <w:sz w:val="28"/>
          <w:szCs w:val="28"/>
          <w:lang w:eastAsia="ru-RU"/>
        </w:rPr>
        <w:t>В 9 класс зачисляются обучающиеся,</w:t>
      </w:r>
      <w:r w:rsidRPr="00030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022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не закончившие освоение образовательной программы </w:t>
      </w:r>
      <w:r w:rsidRPr="000302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основного общего образования или среднего (полного) общего образования и </w:t>
      </w:r>
      <w:r w:rsidRPr="0003022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планирующих поступление в образовательные учреждения, реализующие </w:t>
      </w:r>
      <w:r w:rsidRPr="0003022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основные профессиональные образовательные программы в области </w:t>
      </w:r>
      <w:r w:rsidRPr="000302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музыкального искусства.</w:t>
      </w:r>
      <w:proofErr w:type="gramEnd"/>
    </w:p>
    <w:p w:rsidR="00A12E02" w:rsidRDefault="00A12E02" w:rsidP="00A12E02">
      <w:pPr>
        <w:pStyle w:val="a4"/>
        <w:numPr>
          <w:ilvl w:val="0"/>
          <w:numId w:val="1"/>
        </w:numPr>
        <w:spacing w:after="0" w:line="240" w:lineRule="auto"/>
        <w:ind w:left="-426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9D6293">
        <w:rPr>
          <w:rFonts w:ascii="Times New Roman" w:hAnsi="Times New Roman" w:cs="Times New Roman"/>
          <w:sz w:val="28"/>
          <w:szCs w:val="28"/>
        </w:rPr>
        <w:t>Образовательное учреждение, в пределах имеющихся средств, может расширять и варьировать перечень предметов и увеличивать количество ука</w:t>
      </w:r>
      <w:r>
        <w:rPr>
          <w:rFonts w:ascii="Times New Roman" w:hAnsi="Times New Roman" w:cs="Times New Roman"/>
          <w:sz w:val="28"/>
          <w:szCs w:val="28"/>
        </w:rPr>
        <w:t xml:space="preserve">занных дисциплин учебного плана. </w:t>
      </w:r>
    </w:p>
    <w:p w:rsidR="00A12E02" w:rsidRDefault="00A12E02" w:rsidP="00A12E02">
      <w:pPr>
        <w:pStyle w:val="a4"/>
        <w:numPr>
          <w:ilvl w:val="0"/>
          <w:numId w:val="1"/>
        </w:numPr>
        <w:spacing w:after="0" w:line="240" w:lineRule="auto"/>
        <w:ind w:left="-426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9D6293">
        <w:rPr>
          <w:rFonts w:ascii="Times New Roman" w:hAnsi="Times New Roman" w:cs="Times New Roman"/>
          <w:sz w:val="28"/>
          <w:szCs w:val="28"/>
        </w:rPr>
        <w:t>Предметы, по которым проводится итоговая аттестация, определяются образовательным учреждением.</w:t>
      </w:r>
    </w:p>
    <w:p w:rsidR="00A12E02" w:rsidRDefault="00A12E02" w:rsidP="00A12E02">
      <w:pPr>
        <w:pStyle w:val="a4"/>
        <w:numPr>
          <w:ilvl w:val="0"/>
          <w:numId w:val="1"/>
        </w:numPr>
        <w:spacing w:after="0" w:line="240" w:lineRule="auto"/>
        <w:ind w:left="-426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9D6293">
        <w:rPr>
          <w:rFonts w:ascii="Times New Roman" w:hAnsi="Times New Roman" w:cs="Times New Roman"/>
          <w:sz w:val="28"/>
          <w:szCs w:val="28"/>
        </w:rPr>
        <w:t>В пределах имеющихся средств, образовательное учреждение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A12E02" w:rsidRPr="009D6293" w:rsidRDefault="00A12E02" w:rsidP="00A12E02">
      <w:pPr>
        <w:pStyle w:val="a4"/>
        <w:numPr>
          <w:ilvl w:val="0"/>
          <w:numId w:val="1"/>
        </w:numPr>
        <w:spacing w:after="0" w:line="240" w:lineRule="auto"/>
        <w:ind w:left="-426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9D6293">
        <w:rPr>
          <w:rFonts w:ascii="Times New Roman" w:hAnsi="Times New Roman" w:cs="Times New Roman"/>
          <w:sz w:val="28"/>
          <w:szCs w:val="28"/>
        </w:rPr>
        <w:t>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A12E02" w:rsidRPr="009D6293" w:rsidRDefault="00A12E02" w:rsidP="00A12E02">
      <w:pPr>
        <w:pStyle w:val="a4"/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ind w:left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E02" w:rsidRDefault="00A12E02" w:rsidP="00A12E02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3C716B" w:rsidRDefault="003C716B" w:rsidP="003C7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16B" w:rsidRDefault="003C716B" w:rsidP="003C7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3C716B" w:rsidRPr="00847B12" w:rsidRDefault="003C716B" w:rsidP="003C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предпрофессиональной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общеобра</w:t>
      </w:r>
      <w:r w:rsidRPr="00847B12">
        <w:rPr>
          <w:rFonts w:ascii="Times New Roman" w:hAnsi="Times New Roman" w:cs="Times New Roman"/>
          <w:b/>
          <w:sz w:val="28"/>
          <w:szCs w:val="28"/>
        </w:rPr>
        <w:t>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847B12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ы в области музыкального искусства                             «Специальное фортепиано»</w:t>
      </w:r>
    </w:p>
    <w:p w:rsidR="003C716B" w:rsidRPr="003C716B" w:rsidRDefault="003C716B" w:rsidP="003C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16B">
        <w:rPr>
          <w:rFonts w:ascii="Times New Roman" w:hAnsi="Times New Roman" w:cs="Times New Roman"/>
          <w:b/>
          <w:sz w:val="28"/>
          <w:szCs w:val="28"/>
        </w:rPr>
        <w:t>Срок обучения 8 лет.</w:t>
      </w:r>
    </w:p>
    <w:p w:rsidR="003C716B" w:rsidRPr="003C716B" w:rsidRDefault="003C716B" w:rsidP="003C7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16B">
        <w:rPr>
          <w:rFonts w:ascii="Times New Roman" w:hAnsi="Times New Roman" w:cs="Times New Roman"/>
          <w:sz w:val="28"/>
          <w:szCs w:val="28"/>
        </w:rPr>
        <w:t>(недельная нагрузка в часах)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2"/>
        <w:gridCol w:w="865"/>
        <w:gridCol w:w="865"/>
        <w:gridCol w:w="865"/>
        <w:gridCol w:w="865"/>
        <w:gridCol w:w="865"/>
        <w:gridCol w:w="865"/>
        <w:gridCol w:w="865"/>
        <w:gridCol w:w="865"/>
      </w:tblGrid>
      <w:tr w:rsidR="003C716B" w:rsidRPr="003C716B" w:rsidTr="00CF1F91">
        <w:tc>
          <w:tcPr>
            <w:tcW w:w="9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область «Музыкальное исполнительство» </w:t>
            </w:r>
          </w:p>
        </w:tc>
      </w:tr>
      <w:tr w:rsidR="003C716B" w:rsidRPr="003C716B" w:rsidTr="00CF1F91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3C716B" w:rsidRPr="003C716B" w:rsidTr="00CF1F91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C716B" w:rsidRPr="003C716B" w:rsidTr="00CF1F91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716B" w:rsidRPr="003C716B" w:rsidTr="00CF1F91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Концертмейстерский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</w:tr>
      <w:tr w:rsidR="003C716B" w:rsidRPr="003C716B" w:rsidTr="00CF1F91"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</w:tbl>
    <w:p w:rsidR="003C716B" w:rsidRPr="003C716B" w:rsidRDefault="003C716B" w:rsidP="003C7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7"/>
        <w:gridCol w:w="865"/>
        <w:gridCol w:w="865"/>
        <w:gridCol w:w="865"/>
        <w:gridCol w:w="865"/>
        <w:gridCol w:w="865"/>
        <w:gridCol w:w="865"/>
        <w:gridCol w:w="865"/>
        <w:gridCol w:w="865"/>
      </w:tblGrid>
      <w:tr w:rsidR="003C716B" w:rsidRPr="003C716B" w:rsidTr="00CF1F91">
        <w:tc>
          <w:tcPr>
            <w:tcW w:w="9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Предметная область «Теория и история музыки»</w:t>
            </w:r>
          </w:p>
        </w:tc>
      </w:tr>
      <w:tr w:rsidR="003C716B" w:rsidRPr="003C716B" w:rsidTr="00CF1F9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3C716B" w:rsidRPr="003C716B" w:rsidTr="00CF1F9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3C716B" w:rsidRPr="003C716B" w:rsidTr="00CF1F9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716B" w:rsidRPr="003C716B" w:rsidTr="00CF1F91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</w:tbl>
    <w:p w:rsidR="00703C2B" w:rsidRPr="003C716B" w:rsidRDefault="00703C2B" w:rsidP="003C7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16B" w:rsidRPr="003C716B" w:rsidRDefault="003C716B" w:rsidP="003C7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16B">
        <w:rPr>
          <w:rFonts w:ascii="Times New Roman" w:hAnsi="Times New Roman" w:cs="Times New Roman"/>
          <w:b/>
          <w:sz w:val="28"/>
          <w:szCs w:val="28"/>
        </w:rPr>
        <w:t>Срок обучения 9 лет.</w:t>
      </w:r>
    </w:p>
    <w:p w:rsidR="003C716B" w:rsidRPr="003C716B" w:rsidRDefault="003C716B" w:rsidP="003C7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16B">
        <w:rPr>
          <w:rFonts w:ascii="Times New Roman" w:hAnsi="Times New Roman" w:cs="Times New Roman"/>
          <w:sz w:val="28"/>
          <w:szCs w:val="28"/>
        </w:rPr>
        <w:t>(недельная нагрузка в часах)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91"/>
        <w:gridCol w:w="2280"/>
      </w:tblGrid>
      <w:tr w:rsidR="003C716B" w:rsidRPr="003C716B" w:rsidTr="00CF1F91">
        <w:tc>
          <w:tcPr>
            <w:tcW w:w="9571" w:type="dxa"/>
            <w:gridSpan w:val="2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Предметная область «Музыкальное исполнительство»</w:t>
            </w:r>
          </w:p>
        </w:tc>
      </w:tr>
      <w:tr w:rsidR="003C716B" w:rsidRPr="003C716B" w:rsidTr="00CF1F91">
        <w:tc>
          <w:tcPr>
            <w:tcW w:w="7291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2280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716B" w:rsidRPr="003C716B" w:rsidTr="00CF1F91">
        <w:tc>
          <w:tcPr>
            <w:tcW w:w="7291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2280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716B" w:rsidRPr="003C716B" w:rsidTr="00CF1F91">
        <w:tc>
          <w:tcPr>
            <w:tcW w:w="7291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280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716B" w:rsidRPr="003C716B" w:rsidTr="00CF1F91">
        <w:tc>
          <w:tcPr>
            <w:tcW w:w="9571" w:type="dxa"/>
            <w:gridSpan w:val="2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Предметная область «Теория и история музыки»</w:t>
            </w:r>
          </w:p>
        </w:tc>
      </w:tr>
      <w:tr w:rsidR="003C716B" w:rsidRPr="003C716B" w:rsidTr="00CF1F91">
        <w:tc>
          <w:tcPr>
            <w:tcW w:w="0" w:type="auto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280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3C716B" w:rsidRPr="003C716B" w:rsidTr="00CF1F91">
        <w:tc>
          <w:tcPr>
            <w:tcW w:w="0" w:type="auto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 (зарубежная, отечественная)</w:t>
            </w:r>
          </w:p>
        </w:tc>
        <w:tc>
          <w:tcPr>
            <w:tcW w:w="2280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3C716B" w:rsidRPr="003C716B" w:rsidTr="00CF1F91">
        <w:tc>
          <w:tcPr>
            <w:tcW w:w="0" w:type="auto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2280" w:type="dxa"/>
          </w:tcPr>
          <w:p w:rsidR="003C716B" w:rsidRPr="003C716B" w:rsidRDefault="003C716B" w:rsidP="003C7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C716B" w:rsidRDefault="003C716B">
      <w:pPr>
        <w:rPr>
          <w:rFonts w:ascii="Times New Roman" w:hAnsi="Times New Roman" w:cs="Times New Roman"/>
        </w:rPr>
      </w:pPr>
    </w:p>
    <w:p w:rsidR="003C716B" w:rsidRDefault="003C716B">
      <w:pPr>
        <w:rPr>
          <w:rFonts w:ascii="Times New Roman" w:hAnsi="Times New Roman" w:cs="Times New Roman"/>
        </w:rPr>
      </w:pPr>
    </w:p>
    <w:p w:rsidR="003C716B" w:rsidRDefault="003C716B">
      <w:pPr>
        <w:rPr>
          <w:rFonts w:ascii="Times New Roman" w:hAnsi="Times New Roman" w:cs="Times New Roman"/>
        </w:rPr>
      </w:pPr>
    </w:p>
    <w:p w:rsidR="003C716B" w:rsidRPr="00CA66F1" w:rsidRDefault="003C716B" w:rsidP="003C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6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  <w:proofErr w:type="spellStart"/>
      <w:r w:rsidRPr="00CA66F1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CA66F1">
        <w:rPr>
          <w:rFonts w:ascii="Times New Roman" w:hAnsi="Times New Roman" w:cs="Times New Roman"/>
          <w:b/>
          <w:sz w:val="28"/>
          <w:szCs w:val="28"/>
        </w:rPr>
        <w:t xml:space="preserve"> программы  </w:t>
      </w:r>
    </w:p>
    <w:p w:rsidR="003C716B" w:rsidRPr="00CA66F1" w:rsidRDefault="003C716B" w:rsidP="003C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6F1">
        <w:rPr>
          <w:rFonts w:ascii="Times New Roman" w:hAnsi="Times New Roman" w:cs="Times New Roman"/>
          <w:b/>
          <w:sz w:val="28"/>
          <w:szCs w:val="28"/>
        </w:rPr>
        <w:t xml:space="preserve">по  академическому, эстрадному  вокалу </w:t>
      </w:r>
    </w:p>
    <w:p w:rsidR="003C716B" w:rsidRPr="00CA66F1" w:rsidRDefault="003C716B" w:rsidP="003C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6F1">
        <w:rPr>
          <w:rFonts w:ascii="Times New Roman" w:hAnsi="Times New Roman" w:cs="Times New Roman"/>
          <w:b/>
          <w:sz w:val="28"/>
          <w:szCs w:val="28"/>
        </w:rPr>
        <w:t>(4х летнее обучение)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85"/>
        <w:gridCol w:w="1333"/>
        <w:gridCol w:w="1332"/>
        <w:gridCol w:w="16"/>
        <w:gridCol w:w="1276"/>
        <w:gridCol w:w="1378"/>
        <w:gridCol w:w="1417"/>
      </w:tblGrid>
      <w:tr w:rsidR="003C716B" w:rsidRPr="003C716B" w:rsidTr="00CF1F91">
        <w:trPr>
          <w:trHeight w:val="330"/>
        </w:trPr>
        <w:tc>
          <w:tcPr>
            <w:tcW w:w="534" w:type="dxa"/>
            <w:vMerge w:val="restart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5" w:type="dxa"/>
            <w:vMerge w:val="restart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5335" w:type="dxa"/>
            <w:gridSpan w:val="5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1417" w:type="dxa"/>
            <w:vMerge w:val="restart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Экзамены</w:t>
            </w:r>
          </w:p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(класс)</w:t>
            </w:r>
          </w:p>
        </w:tc>
      </w:tr>
      <w:tr w:rsidR="003C716B" w:rsidRPr="003C716B" w:rsidTr="00CF1F91">
        <w:trPr>
          <w:trHeight w:val="345"/>
        </w:trPr>
        <w:tc>
          <w:tcPr>
            <w:tcW w:w="534" w:type="dxa"/>
            <w:vMerge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348" w:type="dxa"/>
            <w:gridSpan w:val="2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378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RPr="003C716B" w:rsidTr="00CF1F91">
        <w:trPr>
          <w:trHeight w:val="355"/>
        </w:trPr>
        <w:tc>
          <w:tcPr>
            <w:tcW w:w="534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5" w:type="dxa"/>
          </w:tcPr>
          <w:p w:rsidR="003C716B" w:rsidRP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Сольное пение</w:t>
            </w:r>
          </w:p>
        </w:tc>
        <w:tc>
          <w:tcPr>
            <w:tcW w:w="1333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2" w:type="dxa"/>
            <w:gridSpan w:val="2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3C716B" w:rsidRPr="003C716B" w:rsidTr="00CF1F91">
        <w:tc>
          <w:tcPr>
            <w:tcW w:w="534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5" w:type="dxa"/>
          </w:tcPr>
          <w:p w:rsidR="003C716B" w:rsidRP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33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92" w:type="dxa"/>
            <w:gridSpan w:val="2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78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17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3C716B" w:rsidRPr="003C716B" w:rsidTr="00CF1F91">
        <w:tc>
          <w:tcPr>
            <w:tcW w:w="534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5" w:type="dxa"/>
          </w:tcPr>
          <w:p w:rsidR="003C716B" w:rsidRP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33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2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2" w:type="dxa"/>
            <w:gridSpan w:val="2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RPr="003C716B" w:rsidTr="00CF1F91">
        <w:tc>
          <w:tcPr>
            <w:tcW w:w="534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5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3C716B">
              <w:rPr>
                <w:rFonts w:ascii="Times New Roman" w:hAnsi="Times New Roman" w:cs="Times New Roman"/>
                <w:sz w:val="28"/>
                <w:szCs w:val="28"/>
              </w:rPr>
              <w:t xml:space="preserve"> (хор)</w:t>
            </w:r>
          </w:p>
        </w:tc>
        <w:tc>
          <w:tcPr>
            <w:tcW w:w="1333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2" w:type="dxa"/>
            <w:gridSpan w:val="2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RPr="003C716B" w:rsidTr="00CF1F91">
        <w:tc>
          <w:tcPr>
            <w:tcW w:w="534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5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Предмет по выбору*</w:t>
            </w:r>
          </w:p>
        </w:tc>
        <w:tc>
          <w:tcPr>
            <w:tcW w:w="1333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2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2" w:type="dxa"/>
            <w:gridSpan w:val="2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RPr="003C716B" w:rsidTr="00CF1F91">
        <w:tc>
          <w:tcPr>
            <w:tcW w:w="534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33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2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292" w:type="dxa"/>
            <w:gridSpan w:val="2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378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17" w:type="dxa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16B" w:rsidRDefault="003C716B" w:rsidP="003C716B">
      <w:pPr>
        <w:jc w:val="center"/>
        <w:rPr>
          <w:sz w:val="28"/>
          <w:szCs w:val="28"/>
        </w:rPr>
      </w:pPr>
    </w:p>
    <w:p w:rsidR="003C716B" w:rsidRPr="003C716B" w:rsidRDefault="003C716B" w:rsidP="003C716B">
      <w:pPr>
        <w:rPr>
          <w:rFonts w:ascii="Times New Roman" w:hAnsi="Times New Roman" w:cs="Times New Roman"/>
          <w:sz w:val="28"/>
          <w:szCs w:val="28"/>
        </w:rPr>
      </w:pPr>
      <w:r w:rsidRPr="003C716B">
        <w:rPr>
          <w:rFonts w:ascii="Times New Roman" w:hAnsi="Times New Roman" w:cs="Times New Roman"/>
          <w:sz w:val="28"/>
          <w:szCs w:val="28"/>
        </w:rPr>
        <w:t>* Примерный перечень предметов по выбору: музыкальный инструмент, вокальный ансамбль.</w:t>
      </w:r>
    </w:p>
    <w:p w:rsidR="003C716B" w:rsidRDefault="003C716B" w:rsidP="003C716B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УЧЕБНЫЙ ПЛАН</w:t>
      </w:r>
    </w:p>
    <w:p w:rsidR="003C716B" w:rsidRDefault="003C716B" w:rsidP="003C71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9E20E8">
        <w:rPr>
          <w:rFonts w:ascii="Times New Roman" w:hAnsi="Times New Roman"/>
          <w:b/>
          <w:sz w:val="28"/>
          <w:szCs w:val="28"/>
        </w:rPr>
        <w:t>дополнит</w:t>
      </w:r>
      <w:r>
        <w:rPr>
          <w:rFonts w:ascii="Times New Roman" w:hAnsi="Times New Roman"/>
          <w:b/>
          <w:sz w:val="28"/>
          <w:szCs w:val="28"/>
        </w:rPr>
        <w:t xml:space="preserve">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</w:t>
      </w:r>
      <w:r w:rsidRPr="009E20E8">
        <w:rPr>
          <w:rFonts w:ascii="Times New Roman" w:hAnsi="Times New Roman"/>
          <w:b/>
          <w:sz w:val="28"/>
          <w:szCs w:val="28"/>
        </w:rPr>
        <w:t xml:space="preserve"> </w:t>
      </w:r>
    </w:p>
    <w:p w:rsidR="003C716B" w:rsidRPr="009E20E8" w:rsidRDefault="003C716B" w:rsidP="003C71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</w:t>
      </w:r>
      <w:r w:rsidRPr="009E20E8"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</w:p>
    <w:p w:rsidR="003C716B" w:rsidRDefault="003C716B" w:rsidP="003C71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ФОРТЕПИАНО</w:t>
      </w:r>
    </w:p>
    <w:p w:rsidR="003C716B" w:rsidRDefault="003C716B" w:rsidP="003C71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СИНТЕЗАТОР</w:t>
      </w:r>
    </w:p>
    <w:p w:rsidR="003C716B" w:rsidRPr="00AB71F4" w:rsidRDefault="003C716B" w:rsidP="003C716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AB71F4">
        <w:rPr>
          <w:rFonts w:ascii="Times New Roman" w:hAnsi="Times New Roman"/>
          <w:sz w:val="24"/>
          <w:szCs w:val="24"/>
        </w:rPr>
        <w:t>рок о</w:t>
      </w:r>
      <w:r w:rsidRPr="00AB71F4">
        <w:rPr>
          <w:rFonts w:ascii="Times New Roman" w:hAnsi="Times New Roman"/>
          <w:spacing w:val="-8"/>
          <w:sz w:val="24"/>
          <w:szCs w:val="24"/>
        </w:rPr>
        <w:t>б</w:t>
      </w:r>
      <w:r w:rsidRPr="00AB71F4">
        <w:rPr>
          <w:rFonts w:ascii="Times New Roman" w:hAnsi="Times New Roman"/>
          <w:spacing w:val="-3"/>
          <w:sz w:val="24"/>
          <w:szCs w:val="24"/>
        </w:rPr>
        <w:t>у</w:t>
      </w:r>
      <w:r w:rsidRPr="00AB71F4">
        <w:rPr>
          <w:rFonts w:ascii="Times New Roman" w:hAnsi="Times New Roman"/>
          <w:sz w:val="24"/>
          <w:szCs w:val="24"/>
        </w:rPr>
        <w:t>че</w:t>
      </w:r>
      <w:r w:rsidRPr="00AB71F4">
        <w:rPr>
          <w:rFonts w:ascii="Times New Roman" w:hAnsi="Times New Roman"/>
          <w:spacing w:val="-1"/>
          <w:sz w:val="24"/>
          <w:szCs w:val="24"/>
        </w:rPr>
        <w:t>н</w:t>
      </w:r>
      <w:r w:rsidRPr="00AB71F4">
        <w:rPr>
          <w:rFonts w:ascii="Times New Roman" w:hAnsi="Times New Roman"/>
          <w:sz w:val="24"/>
          <w:szCs w:val="24"/>
        </w:rPr>
        <w:t>ия 3 (4) года</w:t>
      </w:r>
    </w:p>
    <w:tbl>
      <w:tblPr>
        <w:tblStyle w:val="a3"/>
        <w:tblW w:w="0" w:type="auto"/>
        <w:tblLayout w:type="fixed"/>
        <w:tblLook w:val="01E0"/>
      </w:tblPr>
      <w:tblGrid>
        <w:gridCol w:w="468"/>
        <w:gridCol w:w="2340"/>
        <w:gridCol w:w="1260"/>
        <w:gridCol w:w="1260"/>
        <w:gridCol w:w="1440"/>
        <w:gridCol w:w="1260"/>
        <w:gridCol w:w="1800"/>
      </w:tblGrid>
      <w:tr w:rsidR="003C716B" w:rsidRPr="003C716B" w:rsidTr="00CF1F91">
        <w:tc>
          <w:tcPr>
            <w:tcW w:w="468" w:type="dxa"/>
            <w:vMerge w:val="restart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  <w:vMerge w:val="restart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области/ учебного предмета</w:t>
            </w:r>
          </w:p>
        </w:tc>
        <w:tc>
          <w:tcPr>
            <w:tcW w:w="5220" w:type="dxa"/>
            <w:gridSpan w:val="4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Годы обучения (классы)</w:t>
            </w:r>
          </w:p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 в неделю</w:t>
            </w:r>
          </w:p>
        </w:tc>
        <w:tc>
          <w:tcPr>
            <w:tcW w:w="1800" w:type="dxa"/>
            <w:vMerge w:val="restart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Промежуточная и итоговая аттестация (класс)</w:t>
            </w:r>
          </w:p>
        </w:tc>
      </w:tr>
      <w:tr w:rsidR="003C716B" w:rsidRPr="003C716B" w:rsidTr="00CF1F91">
        <w:tc>
          <w:tcPr>
            <w:tcW w:w="468" w:type="dxa"/>
            <w:vMerge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44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800" w:type="dxa"/>
            <w:vMerge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RPr="003C716B" w:rsidTr="00CF1F91">
        <w:tc>
          <w:tcPr>
            <w:tcW w:w="468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0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I, II, III (IV)</w:t>
            </w:r>
          </w:p>
        </w:tc>
      </w:tr>
      <w:tr w:rsidR="003C716B" w:rsidRPr="003C716B" w:rsidTr="00CF1F91">
        <w:tc>
          <w:tcPr>
            <w:tcW w:w="468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0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4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80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716B" w:rsidRPr="003C716B" w:rsidTr="00CF1F91">
        <w:tc>
          <w:tcPr>
            <w:tcW w:w="468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0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716B" w:rsidRPr="003C716B" w:rsidTr="00CF1F91">
        <w:tc>
          <w:tcPr>
            <w:tcW w:w="468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0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80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716B" w:rsidRPr="003C716B" w:rsidTr="00CF1F91">
        <w:tc>
          <w:tcPr>
            <w:tcW w:w="468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40" w:type="dxa"/>
          </w:tcPr>
          <w:p w:rsidR="003C716B" w:rsidRPr="003C716B" w:rsidRDefault="003C716B" w:rsidP="003C7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4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vAlign w:val="center"/>
          </w:tcPr>
          <w:p w:rsidR="003C716B" w:rsidRP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1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C716B" w:rsidRPr="003C716B" w:rsidRDefault="003C716B" w:rsidP="003C7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16B" w:rsidRDefault="003C716B">
      <w:pPr>
        <w:rPr>
          <w:rFonts w:ascii="Times New Roman" w:hAnsi="Times New Roman" w:cs="Times New Roman"/>
        </w:rPr>
      </w:pPr>
    </w:p>
    <w:p w:rsidR="003C716B" w:rsidRDefault="003C716B" w:rsidP="003C7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3C716B" w:rsidRDefault="003C716B" w:rsidP="003C7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</w:t>
      </w:r>
      <w:r w:rsidRPr="00847B12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3C716B" w:rsidRDefault="003C716B" w:rsidP="003C7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</w:t>
      </w:r>
    </w:p>
    <w:p w:rsidR="003C716B" w:rsidRPr="00847B12" w:rsidRDefault="003C716B" w:rsidP="003C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«Музыкальный инструмент. Гитара»</w:t>
      </w:r>
    </w:p>
    <w:tbl>
      <w:tblPr>
        <w:tblStyle w:val="a3"/>
        <w:tblW w:w="5000" w:type="pct"/>
        <w:tblLook w:val="04A0"/>
      </w:tblPr>
      <w:tblGrid>
        <w:gridCol w:w="498"/>
        <w:gridCol w:w="2942"/>
        <w:gridCol w:w="689"/>
        <w:gridCol w:w="1099"/>
        <w:gridCol w:w="1099"/>
        <w:gridCol w:w="1101"/>
        <w:gridCol w:w="2143"/>
      </w:tblGrid>
      <w:tr w:rsidR="003C716B" w:rsidTr="00CF1F91">
        <w:tc>
          <w:tcPr>
            <w:tcW w:w="248" w:type="pct"/>
            <w:vMerge w:val="restart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9" w:type="pct"/>
            <w:vMerge w:val="restart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091" w:type="pct"/>
            <w:gridSpan w:val="4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1121" w:type="pct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Экзамены (класс)</w:t>
            </w:r>
          </w:p>
        </w:tc>
      </w:tr>
      <w:tr w:rsidR="003C716B" w:rsidTr="00CF1F91">
        <w:tc>
          <w:tcPr>
            <w:tcW w:w="248" w:type="pct"/>
            <w:vMerge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9" w:type="pct"/>
            <w:vMerge/>
          </w:tcPr>
          <w:p w:rsidR="003C716B" w:rsidRPr="00847B12" w:rsidRDefault="003C716B" w:rsidP="00CF1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76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76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76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21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(4)</w:t>
            </w: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(4)</w:t>
            </w: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3(4)</w:t>
            </w: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16B" w:rsidRDefault="003C716B" w:rsidP="003C716B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0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Примечания:</w:t>
      </w:r>
    </w:p>
    <w:p w:rsidR="003C716B" w:rsidRPr="00ED0F7F" w:rsidRDefault="003C716B" w:rsidP="003C716B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16B" w:rsidRPr="0003022F" w:rsidRDefault="003C716B" w:rsidP="003C716B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D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3(4)</w:t>
      </w:r>
      <w:r w:rsidRPr="00ED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считают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окончившими полный курс и получают справку об окончании</w:t>
      </w:r>
      <w:r w:rsidRPr="00AC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Образовательное учреждение,</w:t>
      </w:r>
      <w:r w:rsidRPr="000075CA">
        <w:rPr>
          <w:rFonts w:ascii="Times New Roman" w:hAnsi="Times New Roman" w:cs="Times New Roman"/>
          <w:sz w:val="28"/>
          <w:szCs w:val="28"/>
        </w:rPr>
        <w:t xml:space="preserve"> в пределах имеющихся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75CA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0075CA">
        <w:rPr>
          <w:rFonts w:ascii="Times New Roman" w:hAnsi="Times New Roman" w:cs="Times New Roman"/>
          <w:sz w:val="28"/>
          <w:szCs w:val="28"/>
        </w:rPr>
        <w:t>т расширять и варьировать перечень предметов и увеличивать количество указанных дисциплин учебного плана.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Предметы, по которым проводи</w:t>
      </w:r>
      <w:r w:rsidRPr="000075CA">
        <w:rPr>
          <w:rFonts w:ascii="Times New Roman" w:hAnsi="Times New Roman" w:cs="Times New Roman"/>
          <w:sz w:val="28"/>
          <w:szCs w:val="28"/>
        </w:rPr>
        <w:t>тся итоговая аттестац</w:t>
      </w:r>
      <w:r>
        <w:rPr>
          <w:rFonts w:ascii="Times New Roman" w:hAnsi="Times New Roman" w:cs="Times New Roman"/>
          <w:sz w:val="28"/>
          <w:szCs w:val="28"/>
        </w:rPr>
        <w:t>ия, определяются образовательным учреждением</w:t>
      </w:r>
      <w:r w:rsidRPr="000075CA">
        <w:rPr>
          <w:rFonts w:ascii="Times New Roman" w:hAnsi="Times New Roman" w:cs="Times New Roman"/>
          <w:sz w:val="28"/>
          <w:szCs w:val="28"/>
        </w:rPr>
        <w:t>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пределах имеющихся средств, образовательное учреждение</w:t>
      </w:r>
      <w:r w:rsidRPr="000075CA">
        <w:rPr>
          <w:rFonts w:ascii="Times New Roman" w:hAnsi="Times New Roman" w:cs="Times New Roman"/>
          <w:sz w:val="28"/>
          <w:szCs w:val="28"/>
        </w:rPr>
        <w:t xml:space="preserve">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075CA">
        <w:rPr>
          <w:rFonts w:ascii="Times New Roman" w:hAnsi="Times New Roman" w:cs="Times New Roman"/>
          <w:sz w:val="28"/>
          <w:szCs w:val="28"/>
        </w:rPr>
        <w:t>. 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3C716B" w:rsidRPr="000075CA" w:rsidRDefault="003C716B" w:rsidP="003C716B">
      <w:pPr>
        <w:widowControl w:val="0"/>
        <w:tabs>
          <w:tab w:val="left" w:pos="27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16B" w:rsidRDefault="003C716B" w:rsidP="003C716B"/>
    <w:p w:rsidR="003C716B" w:rsidRDefault="003C716B" w:rsidP="003C716B"/>
    <w:p w:rsidR="003C716B" w:rsidRDefault="003C716B" w:rsidP="003C716B"/>
    <w:p w:rsidR="003C716B" w:rsidRDefault="003C716B" w:rsidP="003C716B"/>
    <w:p w:rsidR="003C716B" w:rsidRDefault="003C716B" w:rsidP="003C716B"/>
    <w:p w:rsidR="003C716B" w:rsidRDefault="003C716B" w:rsidP="003C716B"/>
    <w:p w:rsidR="003C716B" w:rsidRDefault="003C716B" w:rsidP="003C7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3C716B" w:rsidRDefault="003C716B" w:rsidP="003C7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</w:t>
      </w:r>
      <w:r w:rsidRPr="00847B12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3C716B" w:rsidRPr="00847B12" w:rsidRDefault="003C716B" w:rsidP="003C7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 «Народные инструменты.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5000" w:type="pct"/>
        <w:tblLook w:val="04A0"/>
      </w:tblPr>
      <w:tblGrid>
        <w:gridCol w:w="498"/>
        <w:gridCol w:w="2942"/>
        <w:gridCol w:w="689"/>
        <w:gridCol w:w="1099"/>
        <w:gridCol w:w="1099"/>
        <w:gridCol w:w="1101"/>
        <w:gridCol w:w="2143"/>
      </w:tblGrid>
      <w:tr w:rsidR="003C716B" w:rsidTr="00CF1F91">
        <w:tc>
          <w:tcPr>
            <w:tcW w:w="248" w:type="pct"/>
            <w:vMerge w:val="restart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39" w:type="pct"/>
            <w:vMerge w:val="restart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091" w:type="pct"/>
            <w:gridSpan w:val="4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1121" w:type="pct"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B12">
              <w:rPr>
                <w:rFonts w:ascii="Times New Roman" w:hAnsi="Times New Roman" w:cs="Times New Roman"/>
                <w:b/>
                <w:sz w:val="28"/>
                <w:szCs w:val="28"/>
              </w:rPr>
              <w:t>Экзамены (класс)</w:t>
            </w:r>
          </w:p>
        </w:tc>
      </w:tr>
      <w:tr w:rsidR="003C716B" w:rsidTr="00CF1F91">
        <w:tc>
          <w:tcPr>
            <w:tcW w:w="248" w:type="pct"/>
            <w:vMerge/>
            <w:vAlign w:val="center"/>
          </w:tcPr>
          <w:p w:rsidR="003C716B" w:rsidRPr="00847B12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9" w:type="pct"/>
            <w:vMerge/>
          </w:tcPr>
          <w:p w:rsidR="003C716B" w:rsidRPr="00847B12" w:rsidRDefault="003C716B" w:rsidP="00CF1F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2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76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76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76" w:type="pct"/>
            <w:vAlign w:val="center"/>
          </w:tcPr>
          <w:p w:rsidR="003C716B" w:rsidRPr="0003022F" w:rsidRDefault="003C716B" w:rsidP="00CF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21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(4)</w:t>
            </w: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</w:pPr>
            <w:r w:rsidRPr="00064DDD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(4)</w:t>
            </w: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3(4)</w:t>
            </w: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</w:p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(ансамбль)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3(4)</w:t>
            </w:r>
          </w:p>
        </w:tc>
      </w:tr>
      <w:tr w:rsidR="003C716B" w:rsidTr="00CF1F91">
        <w:tc>
          <w:tcPr>
            <w:tcW w:w="248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pct"/>
          </w:tcPr>
          <w:p w:rsidR="003C716B" w:rsidRDefault="003C716B" w:rsidP="00CF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62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576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21" w:type="pct"/>
            <w:vAlign w:val="center"/>
          </w:tcPr>
          <w:p w:rsidR="003C716B" w:rsidRDefault="003C716B" w:rsidP="00CF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716B" w:rsidRDefault="003C716B" w:rsidP="003C716B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0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Примечания:</w:t>
      </w:r>
    </w:p>
    <w:p w:rsidR="003C716B" w:rsidRPr="00ED0F7F" w:rsidRDefault="003C716B" w:rsidP="003C716B">
      <w:pPr>
        <w:autoSpaceDE w:val="0"/>
        <w:autoSpaceDN w:val="0"/>
        <w:adjustRightInd w:val="0"/>
        <w:spacing w:before="240" w:after="0" w:line="341" w:lineRule="exact"/>
        <w:ind w:left="6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16B" w:rsidRPr="0003022F" w:rsidRDefault="003C716B" w:rsidP="003C716B">
      <w:pPr>
        <w:widowControl w:val="0"/>
        <w:tabs>
          <w:tab w:val="left" w:pos="274"/>
        </w:tabs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D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3(4)</w:t>
      </w:r>
      <w:r w:rsidRPr="00ED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считают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окончившими полный курс и получают справку об окончании</w:t>
      </w:r>
      <w:r w:rsidRPr="00AC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Образовательное учреждение,</w:t>
      </w:r>
      <w:r w:rsidRPr="000075CA">
        <w:rPr>
          <w:rFonts w:ascii="Times New Roman" w:hAnsi="Times New Roman" w:cs="Times New Roman"/>
          <w:sz w:val="28"/>
          <w:szCs w:val="28"/>
        </w:rPr>
        <w:t xml:space="preserve"> в пределах имеющихся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75CA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0075CA">
        <w:rPr>
          <w:rFonts w:ascii="Times New Roman" w:hAnsi="Times New Roman" w:cs="Times New Roman"/>
          <w:sz w:val="28"/>
          <w:szCs w:val="28"/>
        </w:rPr>
        <w:t>т расширять и варьировать перечень предметов и увеличивать количество указанных дисциплин учебного плана.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Предметы, по которым проводи</w:t>
      </w:r>
      <w:r w:rsidRPr="000075CA">
        <w:rPr>
          <w:rFonts w:ascii="Times New Roman" w:hAnsi="Times New Roman" w:cs="Times New Roman"/>
          <w:sz w:val="28"/>
          <w:szCs w:val="28"/>
        </w:rPr>
        <w:t>тся итоговая аттестац</w:t>
      </w:r>
      <w:r>
        <w:rPr>
          <w:rFonts w:ascii="Times New Roman" w:hAnsi="Times New Roman" w:cs="Times New Roman"/>
          <w:sz w:val="28"/>
          <w:szCs w:val="28"/>
        </w:rPr>
        <w:t>ия, определяются образовательным учреждением</w:t>
      </w:r>
      <w:r w:rsidRPr="000075CA">
        <w:rPr>
          <w:rFonts w:ascii="Times New Roman" w:hAnsi="Times New Roman" w:cs="Times New Roman"/>
          <w:sz w:val="28"/>
          <w:szCs w:val="28"/>
        </w:rPr>
        <w:t>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5CA">
        <w:rPr>
          <w:rFonts w:ascii="Times New Roman" w:hAnsi="Times New Roman" w:cs="Times New Roman"/>
          <w:sz w:val="28"/>
          <w:szCs w:val="28"/>
        </w:rPr>
        <w:t xml:space="preserve">4. Помимо занятий на музыкальном инструменте в  </w:t>
      </w:r>
      <w:r w:rsidRPr="000075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75CA">
        <w:rPr>
          <w:rFonts w:ascii="Times New Roman" w:hAnsi="Times New Roman" w:cs="Times New Roman"/>
          <w:sz w:val="28"/>
          <w:szCs w:val="28"/>
        </w:rPr>
        <w:t xml:space="preserve"> – </w:t>
      </w:r>
      <w:r w:rsidRPr="000075C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075CA">
        <w:rPr>
          <w:rFonts w:ascii="Times New Roman" w:hAnsi="Times New Roman" w:cs="Times New Roman"/>
          <w:sz w:val="28"/>
          <w:szCs w:val="28"/>
        </w:rPr>
        <w:t xml:space="preserve"> классах в соответствии с учебным планом проводятся занятия кол</w:t>
      </w:r>
      <w:r>
        <w:rPr>
          <w:rFonts w:ascii="Times New Roman" w:hAnsi="Times New Roman" w:cs="Times New Roman"/>
          <w:sz w:val="28"/>
          <w:szCs w:val="28"/>
        </w:rPr>
        <w:t xml:space="preserve">лективного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предполагаю</w:t>
      </w:r>
      <w:r w:rsidRPr="000075CA">
        <w:rPr>
          <w:rFonts w:ascii="Times New Roman" w:hAnsi="Times New Roman" w:cs="Times New Roman"/>
          <w:sz w:val="28"/>
          <w:szCs w:val="28"/>
        </w:rPr>
        <w:t xml:space="preserve">т игру в ансамбле, занятия аккомпанементом, чтение с листа, другой музыкальный инструмент. Количественный состав групп коллективного </w:t>
      </w:r>
      <w:proofErr w:type="spellStart"/>
      <w:r w:rsidRPr="000075CA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0075CA">
        <w:rPr>
          <w:rFonts w:ascii="Times New Roman" w:hAnsi="Times New Roman" w:cs="Times New Roman"/>
          <w:sz w:val="28"/>
          <w:szCs w:val="28"/>
        </w:rPr>
        <w:t xml:space="preserve"> –  2 человека.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5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пределах имеющихся средств, образовательное учреждение</w:t>
      </w:r>
      <w:r w:rsidRPr="000075CA">
        <w:rPr>
          <w:rFonts w:ascii="Times New Roman" w:hAnsi="Times New Roman" w:cs="Times New Roman"/>
          <w:sz w:val="28"/>
          <w:szCs w:val="28"/>
        </w:rPr>
        <w:t xml:space="preserve"> может предусматривать репетиционные часы для подготовки общешкольных концертов и других мероприятий, направленных на совершенствование образовательного процесса.</w:t>
      </w:r>
    </w:p>
    <w:p w:rsidR="003C716B" w:rsidRPr="000075CA" w:rsidRDefault="003C716B" w:rsidP="003C71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75CA">
        <w:rPr>
          <w:rFonts w:ascii="Times New Roman" w:hAnsi="Times New Roman" w:cs="Times New Roman"/>
          <w:sz w:val="28"/>
          <w:szCs w:val="28"/>
        </w:rPr>
        <w:t>6. В основе расчета количества учебных часов в неделю предложена учебная единица – урок. Продолжительность урока определяется порядком, установленным уставом детской музыкальной школы. Рекомендуемая продолжительность урока – 45 минут.</w:t>
      </w:r>
    </w:p>
    <w:p w:rsidR="003C716B" w:rsidRPr="003C716B" w:rsidRDefault="003C716B">
      <w:pPr>
        <w:rPr>
          <w:rFonts w:ascii="Times New Roman" w:hAnsi="Times New Roman" w:cs="Times New Roman"/>
        </w:rPr>
      </w:pPr>
    </w:p>
    <w:sectPr w:rsidR="003C716B" w:rsidRPr="003C716B" w:rsidSect="0070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52EEE"/>
    <w:multiLevelType w:val="hybridMultilevel"/>
    <w:tmpl w:val="2E3C1C6C"/>
    <w:lvl w:ilvl="0" w:tplc="A464208E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E02"/>
    <w:rsid w:val="00253207"/>
    <w:rsid w:val="002815BD"/>
    <w:rsid w:val="00290AC6"/>
    <w:rsid w:val="002F4E6A"/>
    <w:rsid w:val="003C716B"/>
    <w:rsid w:val="00580EA9"/>
    <w:rsid w:val="00703C2B"/>
    <w:rsid w:val="009233C3"/>
    <w:rsid w:val="00A12E02"/>
    <w:rsid w:val="00CA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2E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2022-10-19T06:54:00Z</cp:lastPrinted>
  <dcterms:created xsi:type="dcterms:W3CDTF">2022-10-19T06:22:00Z</dcterms:created>
  <dcterms:modified xsi:type="dcterms:W3CDTF">2022-10-19T07:03:00Z</dcterms:modified>
</cp:coreProperties>
</file>